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2AA" w:rsidRDefault="00D71519">
      <w:r>
        <w:t>JULY 8, 2014 – KINGS BAY AREA SUBCOMITTE E</w:t>
      </w:r>
    </w:p>
    <w:p w:rsidR="00D71519" w:rsidRDefault="00D71519">
      <w:r>
        <w:t xml:space="preserve">MEETING LIST CHAIR REPORT </w:t>
      </w:r>
    </w:p>
    <w:p w:rsidR="00D71519" w:rsidRDefault="00D71519" w:rsidP="00D71519">
      <w:pPr>
        <w:pStyle w:val="ListParagraph"/>
        <w:numPr>
          <w:ilvl w:val="0"/>
          <w:numId w:val="1"/>
        </w:numPr>
      </w:pPr>
      <w:r>
        <w:t xml:space="preserve">Meeting List Updates – any changes or updates go through the GSR. GSR MUST note any changes on the Comment Section of the form they submit at Area. </w:t>
      </w:r>
    </w:p>
    <w:p w:rsidR="00D71519" w:rsidRDefault="00D71519" w:rsidP="00D71519">
      <w:pPr>
        <w:pStyle w:val="ListParagraph"/>
        <w:numPr>
          <w:ilvl w:val="1"/>
          <w:numId w:val="1"/>
        </w:numPr>
      </w:pPr>
      <w:r>
        <w:t xml:space="preserve">If not, changes cannot / will not be made. </w:t>
      </w:r>
    </w:p>
    <w:p w:rsidR="00D71519" w:rsidRDefault="00D71519" w:rsidP="00D71519">
      <w:pPr>
        <w:pStyle w:val="ListParagraph"/>
        <w:numPr>
          <w:ilvl w:val="0"/>
          <w:numId w:val="1"/>
        </w:numPr>
      </w:pPr>
      <w:r>
        <w:t xml:space="preserve">PI – requested the meeting time be corrected/updated to 6:00 pm from 6:30 pm – (DONE) </w:t>
      </w:r>
    </w:p>
    <w:p w:rsidR="00D71519" w:rsidRDefault="00D71519" w:rsidP="00D71519">
      <w:pPr>
        <w:pStyle w:val="ListParagraph"/>
        <w:numPr>
          <w:ilvl w:val="0"/>
          <w:numId w:val="1"/>
        </w:numPr>
      </w:pPr>
      <w:r>
        <w:t>Regina – 1258 65</w:t>
      </w:r>
      <w:r w:rsidRPr="00D71519">
        <w:rPr>
          <w:vertAlign w:val="superscript"/>
        </w:rPr>
        <w:t>th</w:t>
      </w:r>
      <w:r>
        <w:t xml:space="preserve"> – was sold to DOE (</w:t>
      </w:r>
      <w:proofErr w:type="spellStart"/>
      <w:r>
        <w:t>Dept</w:t>
      </w:r>
      <w:proofErr w:type="spellEnd"/>
      <w:r>
        <w:t xml:space="preserve"> of Education) and all meeting were asked to leave by end of August.  If you know of any facilities / institution near that location, please let me know.   This directly effects </w:t>
      </w:r>
      <w:r w:rsidR="00B6234A">
        <w:t>Sunday‘s</w:t>
      </w:r>
      <w:r>
        <w:t xml:space="preserve"> Steps and The Foundation Group on Wednesday. </w:t>
      </w:r>
    </w:p>
    <w:p w:rsidR="00B7358B" w:rsidRDefault="00B7358B" w:rsidP="00B7358B">
      <w:r>
        <w:t xml:space="preserve">WEBSITE </w:t>
      </w:r>
    </w:p>
    <w:p w:rsidR="00D71519" w:rsidRDefault="00D71519" w:rsidP="00D71519">
      <w:pPr>
        <w:pStyle w:val="ListParagraph"/>
        <w:numPr>
          <w:ilvl w:val="0"/>
          <w:numId w:val="1"/>
        </w:numPr>
      </w:pPr>
      <w:r>
        <w:t xml:space="preserve">I was issues a check for $500.00 </w:t>
      </w:r>
      <w:r w:rsidR="00B7358B">
        <w:t xml:space="preserve">for Ten Years = $41.66 a year or 3.47 a </w:t>
      </w:r>
      <w:r w:rsidR="00B6234A">
        <w:t>month -</w:t>
      </w:r>
      <w:r w:rsidR="00B7358B">
        <w:t xml:space="preserve"> This is includes the $18.00 A year Domain registration for KBAOFNA.ORG so basically it cost us $23.66 a year or 1.97 a month. </w:t>
      </w:r>
    </w:p>
    <w:p w:rsidR="0034259F" w:rsidRPr="004C6EDD" w:rsidRDefault="0034259F" w:rsidP="0034259F">
      <w:r w:rsidRPr="004C6EDD">
        <w:rPr>
          <w:highlight w:val="yellow"/>
        </w:rPr>
        <w:t>STEERING COMMITTEE - August 2014 –</w:t>
      </w:r>
      <w:r w:rsidRPr="004C6EDD">
        <w:t xml:space="preserve"> </w:t>
      </w:r>
    </w:p>
    <w:p w:rsidR="0034259F" w:rsidRPr="00CF476B" w:rsidRDefault="0034259F" w:rsidP="0034259F"/>
    <w:p w:rsidR="00B7358B" w:rsidRPr="00CF476B" w:rsidRDefault="00B7358B" w:rsidP="00B7358B">
      <w:pPr>
        <w:pStyle w:val="ListParagraph"/>
        <w:numPr>
          <w:ilvl w:val="0"/>
          <w:numId w:val="1"/>
        </w:numPr>
      </w:pPr>
      <w:r w:rsidRPr="00CF476B">
        <w:t>We may need to incur a 3</w:t>
      </w:r>
      <w:r w:rsidRPr="00CF476B">
        <w:rPr>
          <w:vertAlign w:val="superscript"/>
        </w:rPr>
        <w:t>rd</w:t>
      </w:r>
      <w:r w:rsidRPr="00CF476B">
        <w:t xml:space="preserve"> party monthly fee to have Administrative Rights over the emails. </w:t>
      </w:r>
    </w:p>
    <w:p w:rsidR="00B7358B" w:rsidRPr="00CF476B" w:rsidRDefault="00B7358B" w:rsidP="00B7358B">
      <w:pPr>
        <w:pStyle w:val="ListParagraph"/>
        <w:numPr>
          <w:ilvl w:val="1"/>
          <w:numId w:val="1"/>
        </w:numPr>
      </w:pPr>
      <w:r w:rsidRPr="00CF476B">
        <w:t>Rather than email forwarding to  GMAIL email where the trusted servants has total rights, the 3</w:t>
      </w:r>
      <w:r w:rsidRPr="00CF476B">
        <w:rPr>
          <w:vertAlign w:val="superscript"/>
        </w:rPr>
        <w:t>rd</w:t>
      </w:r>
      <w:r w:rsidRPr="00CF476B">
        <w:t xml:space="preserve"> party email provided will give us admin rights ( change or update password, lock out account etc.) </w:t>
      </w:r>
    </w:p>
    <w:p w:rsidR="00B7358B" w:rsidRPr="00CF476B" w:rsidRDefault="0034259F" w:rsidP="00B7358B">
      <w:pPr>
        <w:pStyle w:val="ListParagraph"/>
        <w:numPr>
          <w:ilvl w:val="1"/>
          <w:numId w:val="1"/>
        </w:numPr>
      </w:pPr>
      <w:r w:rsidRPr="00CF476B">
        <w:t xml:space="preserve">I will work on Pricing – considering we paid $9.00 to $10.00 a month less then what the groups approved to pay – we should be fine if we go that route.  – Again, we revisit once I have a viable plan. </w:t>
      </w:r>
    </w:p>
    <w:p w:rsidR="0034259F" w:rsidRPr="00CF476B" w:rsidRDefault="00B6234A" w:rsidP="00B6234A">
      <w:r w:rsidRPr="00CF476B">
        <w:t xml:space="preserve">NEWYORKNA.ORG – CALENDER – </w:t>
      </w:r>
    </w:p>
    <w:p w:rsidR="00B6234A" w:rsidRDefault="00B6234A" w:rsidP="00B6234A">
      <w:r w:rsidRPr="00CF476B">
        <w:t xml:space="preserve">No One updated the KBA area’s Calendar </w:t>
      </w:r>
      <w:r w:rsidR="00CF476B" w:rsidRPr="00CF476B">
        <w:t>–</w:t>
      </w:r>
      <w:r w:rsidRPr="00CF476B">
        <w:t xml:space="preserve"> </w:t>
      </w:r>
      <w:r w:rsidR="00CF476B" w:rsidRPr="00CF476B">
        <w:t xml:space="preserve">they still have us meeting at St Brennan’s Church. </w:t>
      </w:r>
    </w:p>
    <w:p w:rsidR="00622101" w:rsidRPr="00622101" w:rsidRDefault="002A4C14" w:rsidP="00622101">
      <w:pPr>
        <w:pStyle w:val="HTMLPreformatted"/>
        <w:rPr>
          <w:sz w:val="22"/>
          <w:szCs w:val="22"/>
        </w:rPr>
      </w:pPr>
      <w:r>
        <w:rPr>
          <w:rFonts w:ascii="Arial" w:hAnsi="Arial" w:cs="Arial"/>
        </w:rPr>
        <w:t xml:space="preserve">Since we need several items changes, I emailed </w:t>
      </w:r>
      <w:hyperlink r:id="rId6" w:history="1">
        <w:r>
          <w:rPr>
            <w:rStyle w:val="Hyperlink"/>
            <w:rFonts w:ascii="Arial" w:hAnsi="Arial" w:cs="Arial"/>
          </w:rPr>
          <w:t>secretary@newyorkna.org</w:t>
        </w:r>
      </w:hyperlink>
      <w:r>
        <w:rPr>
          <w:rFonts w:ascii="Arial" w:hAnsi="Arial" w:cs="Arial"/>
        </w:rPr>
        <w:t xml:space="preserve"> – </w:t>
      </w:r>
      <w:r w:rsidR="00622101" w:rsidRPr="00622101">
        <w:rPr>
          <w:sz w:val="22"/>
          <w:szCs w:val="22"/>
        </w:rPr>
        <w:t>Rose P.</w:t>
      </w:r>
    </w:p>
    <w:p w:rsidR="00622101" w:rsidRDefault="00622101" w:rsidP="00B6234A">
      <w:pPr>
        <w:rPr>
          <w:rFonts w:ascii="Arial" w:hAnsi="Arial" w:cs="Arial"/>
          <w:sz w:val="20"/>
          <w:szCs w:val="20"/>
        </w:rPr>
      </w:pPr>
      <w:r w:rsidRPr="00622101">
        <w:rPr>
          <w:rFonts w:ascii="Times New Roman" w:eastAsia="Times New Roman" w:hAnsi="Times New Roman" w:cs="Times New Roman"/>
        </w:rPr>
        <w:t xml:space="preserve">GNYR Secretary made </w:t>
      </w:r>
      <w:r>
        <w:rPr>
          <w:rFonts w:ascii="Times New Roman" w:eastAsia="Times New Roman" w:hAnsi="Times New Roman" w:cs="Times New Roman"/>
        </w:rPr>
        <w:t>the correctio</w:t>
      </w:r>
      <w:r w:rsidRPr="00622101"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</w:rPr>
        <w:t xml:space="preserve">s. </w:t>
      </w:r>
      <w:r w:rsidRPr="00622101">
        <w:rPr>
          <w:rFonts w:ascii="Times New Roman" w:eastAsia="Times New Roman" w:hAnsi="Times New Roman" w:cs="Times New Roman"/>
        </w:rPr>
        <w:t xml:space="preserve"> </w:t>
      </w:r>
      <w:r w:rsidR="002A4C14">
        <w:rPr>
          <w:rFonts w:ascii="Arial" w:hAnsi="Arial" w:cs="Arial"/>
          <w:sz w:val="20"/>
          <w:szCs w:val="20"/>
        </w:rPr>
        <w:t xml:space="preserve"> </w:t>
      </w:r>
    </w:p>
    <w:p w:rsidR="002A4C14" w:rsidRDefault="002A4C14" w:rsidP="00B6234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NORMALLY, when we want to add an event to the calendar – </w:t>
      </w:r>
    </w:p>
    <w:p w:rsidR="002A4C14" w:rsidRDefault="00622101" w:rsidP="00B6234A">
      <w:pPr>
        <w:rPr>
          <w:rFonts w:ascii="Arial" w:hAnsi="Arial" w:cs="Arial"/>
          <w:sz w:val="20"/>
          <w:szCs w:val="20"/>
        </w:rPr>
      </w:pPr>
      <w:hyperlink r:id="rId7" w:history="1">
        <w:r w:rsidR="002A4C14" w:rsidRPr="000A0CB9">
          <w:rPr>
            <w:rStyle w:val="Hyperlink"/>
            <w:rFonts w:ascii="Arial" w:hAnsi="Arial" w:cs="Arial"/>
            <w:sz w:val="20"/>
            <w:szCs w:val="20"/>
          </w:rPr>
          <w:t>http://newyorkna.org/information/calendar/</w:t>
        </w:r>
      </w:hyperlink>
    </w:p>
    <w:p w:rsidR="002A4C14" w:rsidRDefault="002A4C14" w:rsidP="00B6234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At the bottom – there is REQUEST A CALENDAR EVENT OR CORRECTION – simply complete the form </w:t>
      </w:r>
    </w:p>
    <w:p w:rsidR="00622101" w:rsidRDefault="002A4C14" w:rsidP="00B6234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E&amp;A should be adding KINGS BAY EVENTS – so other committee will try to hold an event on that Date </w:t>
      </w:r>
      <w:r w:rsidR="00622101">
        <w:rPr>
          <w:rFonts w:ascii="Arial" w:hAnsi="Arial" w:cs="Arial"/>
          <w:sz w:val="20"/>
          <w:szCs w:val="20"/>
        </w:rPr>
        <w:t>and we may get a better turn out</w:t>
      </w:r>
    </w:p>
    <w:p w:rsidR="00CF476B" w:rsidRPr="00CF476B" w:rsidRDefault="00F61672" w:rsidP="00B6234A">
      <w:r>
        <w:rPr>
          <w:rFonts w:ascii="Arial" w:hAnsi="Arial" w:cs="Arial"/>
          <w:sz w:val="20"/>
          <w:szCs w:val="20"/>
        </w:rPr>
        <w:t>K</w:t>
      </w:r>
      <w:r w:rsidR="002A4C14">
        <w:rPr>
          <w:rFonts w:ascii="Arial" w:hAnsi="Arial" w:cs="Arial"/>
          <w:sz w:val="20"/>
          <w:szCs w:val="20"/>
        </w:rPr>
        <w:t>BA Secretary – Should be updating our S</w:t>
      </w:r>
      <w:r w:rsidR="00622101">
        <w:rPr>
          <w:rFonts w:ascii="Arial" w:hAnsi="Arial" w:cs="Arial"/>
          <w:sz w:val="20"/>
          <w:szCs w:val="20"/>
        </w:rPr>
        <w:t xml:space="preserve">ub Committees going forward, </w:t>
      </w:r>
      <w:bookmarkStart w:id="0" w:name="_GoBack"/>
      <w:bookmarkEnd w:id="0"/>
    </w:p>
    <w:sectPr w:rsidR="00CF476B" w:rsidRPr="00CF47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D7570"/>
    <w:multiLevelType w:val="hybridMultilevel"/>
    <w:tmpl w:val="5C605ED2"/>
    <w:lvl w:ilvl="0" w:tplc="B6649F5E">
      <w:numFmt w:val="bullet"/>
      <w:lvlText w:val="-"/>
      <w:lvlJc w:val="left"/>
      <w:pPr>
        <w:ind w:left="1125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519"/>
    <w:rsid w:val="002A4C14"/>
    <w:rsid w:val="0034259F"/>
    <w:rsid w:val="004C6EDD"/>
    <w:rsid w:val="00622101"/>
    <w:rsid w:val="00B6234A"/>
    <w:rsid w:val="00B7358B"/>
    <w:rsid w:val="00CF476B"/>
    <w:rsid w:val="00D71519"/>
    <w:rsid w:val="00EB12AA"/>
    <w:rsid w:val="00F6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5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4C14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221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22101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5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4C14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221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2210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32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162400">
      <w:marLeft w:val="-552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51025">
          <w:marLeft w:val="1920"/>
          <w:marRight w:val="0"/>
          <w:marTop w:val="1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67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18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25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71403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single" w:sz="12" w:space="0" w:color="FF3300"/>
                                <w:left w:val="single" w:sz="12" w:space="0" w:color="FF3300"/>
                                <w:bottom w:val="single" w:sz="12" w:space="0" w:color="FF3300"/>
                                <w:right w:val="single" w:sz="12" w:space="0" w:color="FF3300"/>
                              </w:divBdr>
                              <w:divsChild>
                                <w:div w:id="72137249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73161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02535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90251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101964">
                                          <w:marLeft w:val="24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1299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94466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3662825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625480">
                                          <w:marLeft w:val="24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8039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736416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3417663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036412">
                                          <w:marLeft w:val="24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33963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186485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2596567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120274">
                                          <w:marLeft w:val="24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257065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620213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899701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260795">
                                          <w:marLeft w:val="24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35775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071789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647278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698383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523061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75258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416923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08288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4949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618909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270222">
          <w:marLeft w:val="-5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83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82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71651">
              <w:marLeft w:val="1920"/>
              <w:marRight w:val="0"/>
              <w:marTop w:val="10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10375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85165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608480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161075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287606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7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10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12876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25357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19766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636394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217397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2464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newyorkna.org/information/calenda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y@newyorkn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City Enterprises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Barbaria, Armand</dc:creator>
  <cp:lastModifiedBy>Barbaria, Armand</cp:lastModifiedBy>
  <cp:revision>4</cp:revision>
  <dcterms:created xsi:type="dcterms:W3CDTF">2014-07-15T11:40:00Z</dcterms:created>
  <dcterms:modified xsi:type="dcterms:W3CDTF">2014-07-16T17:36:00Z</dcterms:modified>
</cp:coreProperties>
</file>